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1000873</wp:posOffset>
                </wp:positionH>
                <wp:positionV relativeFrom="page">
                  <wp:posOffset>371474</wp:posOffset>
                </wp:positionV>
                <wp:extent cx="4461283" cy="532622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283" cy="53262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4"/>
                            </w:pP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PL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:lang w:val="de-DE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 xml:space="preserve">N 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Č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INNOST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 xml:space="preserve">Í  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SBOR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 xml:space="preserve">Ů   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Ř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:lang w:val="en-US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 xml:space="preserve">INCI 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. Q. r. 202</w:t>
                            </w:r>
                            <w:r>
                              <w:rPr>
                                <w:outline w:val="0"/>
                                <w:color w:val="357ca2"/>
                                <w:u w:color="357ca2"/>
                                <w:rtl w:val="0"/>
                                <w14:textFill>
                                  <w14:solidFill>
                                    <w14:srgbClr w14:val="357CA2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8.8pt;margin-top:29.2pt;width:351.3pt;height:41.9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4"/>
                      </w:pP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PL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:lang w:val="de-DE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 xml:space="preserve">N 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Č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INNOST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 xml:space="preserve">Í  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SBOR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 xml:space="preserve">Ů   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V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T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Ř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:lang w:val="en-US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 xml:space="preserve">INCI 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. Q. r. 202</w:t>
                      </w:r>
                      <w:r>
                        <w:rPr>
                          <w:outline w:val="0"/>
                          <w:color w:val="357ca2"/>
                          <w:u w:color="357ca2"/>
                          <w:rtl w:val="0"/>
                          <w14:textFill>
                            <w14:solidFill>
                              <w14:srgbClr w14:val="357CA2"/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Normal.0"/>
        <w:widowControl w:val="0"/>
        <w:ind w:left="324" w:hanging="324"/>
      </w:pPr>
    </w:p>
    <w:tbl>
      <w:tblPr>
        <w:tblW w:w="9854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533"/>
        <w:gridCol w:w="2204"/>
        <w:gridCol w:w="1859"/>
        <w:gridCol w:w="2020"/>
        <w:gridCol w:w="2238"/>
      </w:tblGrid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153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DATUM</w:t>
            </w:r>
          </w:p>
        </w:tc>
        <w:tc>
          <w:tcPr>
            <w:tcW w:type="dxa" w:w="2204"/>
            <w:tcBorders>
              <w:top w:val="single" w:color="a7a7a7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jc w:val="center"/>
            </w:pP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FOLVARK</w:t>
            </w:r>
          </w:p>
        </w:tc>
        <w:tc>
          <w:tcPr>
            <w:tcW w:type="dxa" w:w="1859"/>
            <w:tcBorders>
              <w:top w:val="single" w:color="a7a7a7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jc w:val="center"/>
            </w:pP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de-DE"/>
                <w14:textFill>
                  <w14:solidFill>
                    <w14:srgbClr w14:val="FEFEFE"/>
                  </w14:solidFill>
                </w14:textFill>
              </w:rPr>
              <w:t>OLD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Ř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de-DE"/>
                <w14:textFill>
                  <w14:solidFill>
                    <w14:srgbClr w14:val="FEFEFE"/>
                  </w14:solidFill>
                </w14:textFill>
              </w:rPr>
              <w:t>ICHOVICE</w:t>
            </w:r>
          </w:p>
        </w:tc>
        <w:tc>
          <w:tcPr>
            <w:tcW w:type="dxa" w:w="2019"/>
            <w:tcBorders>
              <w:top w:val="single" w:color="a7a7a7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jc w:val="center"/>
            </w:pP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LY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Ž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da-DK"/>
                <w14:textFill>
                  <w14:solidFill>
                    <w14:srgbClr w14:val="FEFEFE"/>
                  </w14:solidFill>
                </w14:textFill>
              </w:rPr>
              <w:t>BICE</w:t>
            </w:r>
          </w:p>
        </w:tc>
        <w:tc>
          <w:tcPr>
            <w:tcW w:type="dxa" w:w="2237"/>
            <w:tcBorders>
              <w:top w:val="single" w:color="a7a7a7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jc w:val="center"/>
            </w:pP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de-DE"/>
                <w14:textFill>
                  <w14:solidFill>
                    <w14:srgbClr w14:val="FEFEFE"/>
                  </w14:solidFill>
                </w14:textFill>
              </w:rPr>
              <w:t>POZN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Á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en-US"/>
                <w14:textFill>
                  <w14:solidFill>
                    <w14:srgbClr w14:val="FEFEFE"/>
                  </w14:solidFill>
                </w14:textFill>
              </w:rPr>
              <w:t>MKY</w:t>
            </w:r>
          </w:p>
        </w:tc>
      </w:tr>
      <w:tr>
        <w:tblPrEx>
          <w:shd w:val="clear" w:color="auto" w:fill="ceddeb"/>
        </w:tblPrEx>
        <w:trPr>
          <w:trHeight w:val="573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573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4. dubna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Jan KANTOR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7a7a7" w:sz="6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b w:val="1"/>
                <w:bCs w:val="1"/>
                <w:spacing w:val="0"/>
                <w:rtl w:val="0"/>
              </w:rPr>
              <w:t>Jan MAJER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7a7a7" w:sz="6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Ros</w:t>
            </w:r>
            <w:r>
              <w:rPr>
                <w:rFonts w:ascii="Arial Narrow" w:hAnsi="Arial Narrow" w:hint="default"/>
                <w:spacing w:val="0"/>
                <w:rtl w:val="0"/>
              </w:rPr>
              <w:t>ť</w:t>
            </w:r>
            <w:r>
              <w:rPr>
                <w:rFonts w:ascii="Arial Narrow" w:hAnsi="Arial Narrow"/>
                <w:spacing w:val="0"/>
                <w:rtl w:val="0"/>
              </w:rPr>
              <w:t>a HUDZIEC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7a7a7" w:sz="6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35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6" w:space="0" w:shadow="0" w:frame="0"/>
              <w:bottom w:val="single" w:color="000000" w:sz="4" w:space="0" w:shadow="0" w:frame="0"/>
              <w:right w:val="single" w:color="a7a7a7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04"/>
            <w:tcBorders>
              <w:top w:val="single" w:color="000000" w:sz="4" w:space="0" w:shadow="0" w:frame="0"/>
              <w:left w:val="single" w:color="a7a7a7" w:sz="6" w:space="0" w:shadow="0" w:frame="0"/>
              <w:bottom w:val="single" w:color="000000" w:sz="4" w:space="0" w:shadow="0" w:frame="0"/>
              <w:right w:val="single" w:color="a7a7a7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a7a7a7" w:sz="6" w:space="0" w:shadow="0" w:frame="0"/>
              <w:left w:val="single" w:color="a7a7a7" w:sz="6" w:space="0" w:shadow="0" w:frame="0"/>
              <w:bottom w:val="single" w:color="000000" w:sz="4" w:space="0" w:shadow="0" w:frame="0"/>
              <w:right w:val="single" w:color="a7a7a7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a7a7a7" w:sz="6" w:space="0" w:shadow="0" w:frame="0"/>
              <w:left w:val="single" w:color="a7a7a7" w:sz="6" w:space="0" w:shadow="0" w:frame="0"/>
              <w:bottom w:val="single" w:color="000000" w:sz="4" w:space="0" w:shadow="0" w:frame="0"/>
              <w:right w:val="single" w:color="a7a7a7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a7a7a7" w:sz="6" w:space="0" w:shadow="0" w:frame="0"/>
              <w:left w:val="single" w:color="a7a7a7" w:sz="6" w:space="0" w:shadow="0" w:frame="0"/>
              <w:bottom w:val="single" w:color="a7a7a7" w:sz="8" w:space="0" w:shadow="0" w:frame="0"/>
              <w:right w:val="single" w:color="a7a7a7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575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11. dubna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Ros</w:t>
            </w:r>
            <w:r>
              <w:rPr>
                <w:rFonts w:ascii="Arial Narrow" w:hAnsi="Arial Narrow" w:hint="default"/>
                <w:spacing w:val="0"/>
                <w:rtl w:val="0"/>
              </w:rPr>
              <w:t>ť</w:t>
            </w:r>
            <w:r>
              <w:rPr>
                <w:rFonts w:ascii="Arial Narrow" w:hAnsi="Arial Narrow"/>
                <w:spacing w:val="0"/>
                <w:rtl w:val="0"/>
              </w:rPr>
              <w:t>a HUDZIEC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Pavel KANTOR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Gustav KLODA</w:t>
            </w:r>
          </w:p>
        </w:tc>
        <w:tc>
          <w:tcPr>
            <w:tcW w:type="dxa" w:w="2237"/>
            <w:tcBorders>
              <w:top w:val="single" w:color="a7a7a7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Zkou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ka zp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vu 17:00</w:t>
            </w:r>
          </w:p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7a7a7" w:sz="8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60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18. dubna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Pavel KANTOR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Josef PETERKA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b w:val="1"/>
                <w:bCs w:val="1"/>
                <w:spacing w:val="0"/>
                <w:rtl w:val="0"/>
              </w:rPr>
              <w:t>Jan MAJER</w:t>
            </w:r>
          </w:p>
        </w:tc>
        <w:tc>
          <w:tcPr>
            <w:tcW w:type="dxa" w:w="2237"/>
            <w:tcBorders>
              <w:top w:val="single" w:color="a7a7a7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Sborov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volby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lensk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Ly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bice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6" w:space="0" w:shadow="0" w:frame="0"/>
              <w:bottom w:val="single" w:color="000000" w:sz="4" w:space="0" w:shadow="0" w:frame="0"/>
              <w:right w:val="single" w:color="a7a7a7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04"/>
            <w:tcBorders>
              <w:top w:val="single" w:color="000000" w:sz="4" w:space="0" w:shadow="0" w:frame="0"/>
              <w:left w:val="single" w:color="a7a7a7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169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25. dubna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b w:val="1"/>
                <w:bCs w:val="1"/>
                <w:spacing w:val="0"/>
                <w:rtl w:val="0"/>
              </w:rPr>
              <w:t>Jan MAJER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Petra HUDZIECOV</w:t>
            </w:r>
            <w:r>
              <w:rPr>
                <w:rFonts w:ascii="Arial Narrow" w:hAnsi="Arial Narrow" w:hint="default"/>
                <w:spacing w:val="0"/>
                <w:rtl w:val="0"/>
              </w:rPr>
              <w:t>Á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ML</w:t>
            </w:r>
            <w:r>
              <w:rPr>
                <w:rFonts w:ascii="Arial Narrow" w:hAnsi="Arial Narrow" w:hint="default"/>
                <w:spacing w:val="0"/>
                <w:rtl w:val="0"/>
              </w:rPr>
              <w:t>Á</w:t>
            </w:r>
            <w:r>
              <w:rPr>
                <w:rFonts w:ascii="Arial Narrow" w:hAnsi="Arial Narrow"/>
                <w:spacing w:val="0"/>
                <w:rtl w:val="0"/>
              </w:rPr>
              <w:t>DE</w:t>
            </w:r>
            <w:r>
              <w:rPr>
                <w:rFonts w:ascii="Arial Narrow" w:hAnsi="Arial Narrow" w:hint="default"/>
                <w:spacing w:val="0"/>
                <w:rtl w:val="0"/>
              </w:rPr>
              <w:t>Ž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Výchozí"/>
              <w:tabs>
                <w:tab w:val="left" w:pos="720"/>
                <w:tab w:val="left" w:pos="1440"/>
                <w:tab w:val="left" w:pos="2160"/>
              </w:tabs>
              <w:suppressAutoHyphens w:val="1"/>
              <w:spacing w:before="0" w:after="240"/>
              <w:jc w:val="center"/>
            </w:pPr>
            <w:r>
              <w:rPr>
                <w:rFonts w:ascii="Arial Narrow" w:hAnsi="Arial Narrow"/>
                <w:rtl w:val="0"/>
              </w:rPr>
              <w:t xml:space="preserve"> Bohoslu</w:t>
            </w:r>
            <w:r>
              <w:rPr>
                <w:rFonts w:ascii="Arial Narrow" w:hAnsi="Arial Narrow" w:hint="default"/>
                <w:rtl w:val="0"/>
              </w:rPr>
              <w:t>ž</w:t>
            </w:r>
            <w:r>
              <w:rPr>
                <w:rFonts w:ascii="Arial Narrow" w:hAnsi="Arial Narrow"/>
                <w:rtl w:val="0"/>
              </w:rPr>
              <w:t>ba ml</w:t>
            </w:r>
            <w:r>
              <w:rPr>
                <w:rFonts w:ascii="Arial Narrow" w:hAnsi="Arial Narrow" w:hint="default"/>
                <w:rtl w:val="0"/>
              </w:rPr>
              <w:t>á</w:t>
            </w:r>
            <w:r>
              <w:rPr>
                <w:rFonts w:ascii="Arial Narrow" w:hAnsi="Arial Narrow"/>
                <w:rtl w:val="0"/>
              </w:rPr>
              <w:t>de</w:t>
            </w:r>
            <w:r>
              <w:rPr>
                <w:rFonts w:ascii="Arial Narrow" w:hAnsi="Arial Narrow" w:hint="default"/>
                <w:rtl w:val="0"/>
              </w:rPr>
              <w:t>ž</w:t>
            </w:r>
            <w:r>
              <w:rPr>
                <w:rFonts w:ascii="Arial Narrow" w:hAnsi="Arial Narrow"/>
                <w:rtl w:val="0"/>
              </w:rPr>
              <w:t xml:space="preserve">e </w:t>
            </w:r>
            <w:r>
              <w:rPr>
                <w:rFonts w:ascii="Arial Narrow" w:hAnsi="Arial Narrow" w:hint="default"/>
                <w:rtl w:val="0"/>
              </w:rPr>
              <w:br w:type="textWrapping"/>
            </w:r>
            <w:r>
              <w:rPr>
                <w:rFonts w:ascii="Arial Narrow" w:hAnsi="Arial Narrow"/>
                <w:rtl w:val="0"/>
              </w:rPr>
              <w:t>Spole</w:t>
            </w:r>
            <w:r>
              <w:rPr>
                <w:rFonts w:ascii="Arial Narrow" w:hAnsi="Arial Narrow" w:hint="default"/>
                <w:rtl w:val="0"/>
              </w:rPr>
              <w:t>č</w:t>
            </w:r>
            <w:r>
              <w:rPr>
                <w:rFonts w:ascii="Arial Narrow" w:hAnsi="Arial Narrow"/>
                <w:rtl w:val="0"/>
              </w:rPr>
              <w:t>n</w:t>
            </w:r>
            <w:r>
              <w:rPr>
                <w:rFonts w:ascii="Arial Narrow" w:hAnsi="Arial Narrow" w:hint="default"/>
                <w:rtl w:val="0"/>
              </w:rPr>
              <w:t xml:space="preserve">ý </w:t>
            </w:r>
            <w:r>
              <w:rPr>
                <w:rFonts w:ascii="Arial Narrow" w:hAnsi="Arial Narrow"/>
                <w:rtl w:val="0"/>
              </w:rPr>
              <w:t>ob</w:t>
            </w:r>
            <w:r>
              <w:rPr>
                <w:rFonts w:ascii="Arial Narrow" w:hAnsi="Arial Narrow" w:hint="default"/>
                <w:rtl w:val="0"/>
              </w:rPr>
              <w:t>ě</w:t>
            </w:r>
            <w:r>
              <w:rPr>
                <w:rFonts w:ascii="Arial Narrow" w:hAnsi="Arial Narrow"/>
                <w:rtl w:val="0"/>
              </w:rPr>
              <w:t xml:space="preserve">d </w:t>
            </w:r>
            <w:r>
              <w:rPr>
                <w:rFonts w:ascii="Arial Narrow" w:hAnsi="Arial Narrow" w:hint="default"/>
                <w:rtl w:val="0"/>
              </w:rPr>
              <w:br w:type="textWrapping"/>
            </w:r>
            <w:r>
              <w:rPr>
                <w:rFonts w:ascii="Arial Narrow" w:hAnsi="Arial Narrow"/>
                <w:rtl w:val="0"/>
              </w:rPr>
              <w:t>14:30 Japonsko Zkou</w:t>
            </w:r>
            <w:r>
              <w:rPr>
                <w:rFonts w:ascii="Arial Narrow" w:hAnsi="Arial Narrow" w:hint="default"/>
                <w:rtl w:val="0"/>
              </w:rPr>
              <w:t>š</w:t>
            </w:r>
            <w:r>
              <w:rPr>
                <w:rFonts w:ascii="Arial Narrow" w:hAnsi="Arial Narrow"/>
                <w:rtl w:val="0"/>
              </w:rPr>
              <w:t>ka zp</w:t>
            </w:r>
            <w:r>
              <w:rPr>
                <w:rFonts w:ascii="Arial Narrow" w:hAnsi="Arial Narrow" w:hint="default"/>
                <w:rtl w:val="0"/>
              </w:rPr>
              <w:t>ě</w:t>
            </w:r>
            <w:r>
              <w:rPr>
                <w:rFonts w:ascii="Arial Narrow" w:hAnsi="Arial Narrow"/>
                <w:rtl w:val="0"/>
              </w:rPr>
              <w:t>vu 16:00 Folvark | v</w:t>
            </w:r>
            <w:r>
              <w:rPr>
                <w:rFonts w:ascii="Arial Narrow" w:hAnsi="Arial Narrow" w:hint="default"/>
                <w:rtl w:val="0"/>
              </w:rPr>
              <w:t>ý</w:t>
            </w:r>
            <w:r>
              <w:rPr>
                <w:rFonts w:ascii="Arial Narrow" w:hAnsi="Arial Narrow"/>
                <w:rtl w:val="0"/>
              </w:rPr>
              <w:t>ro</w:t>
            </w:r>
            <w:r>
              <w:rPr>
                <w:rFonts w:ascii="Arial Narrow" w:hAnsi="Arial Narrow" w:hint="default"/>
                <w:rtl w:val="0"/>
              </w:rPr>
              <w:t>č</w:t>
            </w:r>
            <w:r>
              <w:rPr>
                <w:rFonts w:ascii="Arial Narrow" w:hAnsi="Arial Narrow"/>
                <w:rtl w:val="0"/>
              </w:rPr>
              <w:t>n</w:t>
            </w:r>
            <w:r>
              <w:rPr>
                <w:rFonts w:ascii="Arial Narrow" w:hAnsi="Arial Narrow" w:hint="default"/>
                <w:rtl w:val="0"/>
              </w:rPr>
              <w:t xml:space="preserve">í </w:t>
            </w:r>
            <w:r>
              <w:rPr>
                <w:rFonts w:ascii="Arial Narrow" w:hAnsi="Arial Narrow"/>
                <w:rtl w:val="0"/>
              </w:rPr>
              <w:t>spr</w:t>
            </w:r>
            <w:r>
              <w:rPr>
                <w:rFonts w:ascii="Arial Narrow" w:hAnsi="Arial Narrow" w:hint="default"/>
                <w:rtl w:val="0"/>
              </w:rPr>
              <w:t>á</w:t>
            </w:r>
            <w:r>
              <w:rPr>
                <w:rFonts w:ascii="Arial Narrow" w:hAnsi="Arial Narrow"/>
                <w:rtl w:val="0"/>
              </w:rPr>
              <w:t>va Folvark</w:t>
            </w:r>
          </w:p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60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2. kv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L</w:t>
            </w:r>
            <w:r>
              <w:rPr>
                <w:rFonts w:ascii="Arial Narrow" w:hAnsi="Arial Narrow" w:hint="default"/>
                <w:spacing w:val="0"/>
                <w:rtl w:val="0"/>
              </w:rPr>
              <w:t>ý</w:t>
            </w:r>
            <w:r>
              <w:rPr>
                <w:rFonts w:ascii="Arial Narrow" w:hAnsi="Arial Narrow"/>
                <w:spacing w:val="0"/>
                <w:rtl w:val="0"/>
              </w:rPr>
              <w:t>die KLODOV</w:t>
            </w:r>
            <w:r>
              <w:rPr>
                <w:rFonts w:ascii="Arial Narrow" w:hAnsi="Arial Narrow" w:hint="default"/>
                <w:spacing w:val="0"/>
                <w:rtl w:val="0"/>
              </w:rPr>
              <w:t>Á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b w:val="1"/>
                <w:bCs w:val="1"/>
                <w:spacing w:val="0"/>
                <w:rtl w:val="0"/>
              </w:rPr>
              <w:t>Jan MAJER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Jan BUCHA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85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9. kv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Filip MURO</w:t>
            </w:r>
            <w:r>
              <w:rPr>
                <w:rFonts w:ascii="Arial Narrow" w:hAnsi="Arial Narrow" w:hint="default"/>
                <w:spacing w:val="0"/>
                <w:rtl w:val="0"/>
              </w:rPr>
              <w:t>Ň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Ros</w:t>
            </w:r>
            <w:r>
              <w:rPr>
                <w:rFonts w:ascii="Arial Narrow" w:hAnsi="Arial Narrow" w:hint="default"/>
                <w:spacing w:val="0"/>
                <w:rtl w:val="0"/>
              </w:rPr>
              <w:t>ť</w:t>
            </w:r>
            <w:r>
              <w:rPr>
                <w:rFonts w:ascii="Arial Narrow" w:hAnsi="Arial Narrow"/>
                <w:spacing w:val="0"/>
                <w:rtl w:val="0"/>
              </w:rPr>
              <w:t>a HUDZIEC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jc w:val="center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Jan MAJER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Výchozí"/>
              <w:tabs>
                <w:tab w:val="left" w:pos="720"/>
                <w:tab w:val="left" w:pos="1440"/>
                <w:tab w:val="left" w:pos="2160"/>
              </w:tabs>
              <w:suppressAutoHyphens w:val="1"/>
              <w:spacing w:before="0" w:after="240"/>
              <w:jc w:val="center"/>
            </w:pPr>
            <w:r>
              <w:rPr>
                <w:rFonts w:ascii="Arial Narrow" w:hAnsi="Arial Narrow"/>
                <w:rtl w:val="0"/>
              </w:rPr>
              <w:t>Sborov</w:t>
            </w:r>
            <w:r>
              <w:rPr>
                <w:rFonts w:ascii="Arial Narrow" w:hAnsi="Arial Narrow" w:hint="default"/>
                <w:rtl w:val="0"/>
              </w:rPr>
              <w:t xml:space="preserve">é </w:t>
            </w:r>
            <w:r>
              <w:rPr>
                <w:rFonts w:ascii="Arial Narrow" w:hAnsi="Arial Narrow"/>
                <w:rtl w:val="0"/>
              </w:rPr>
              <w:t xml:space="preserve">volby </w:t>
            </w:r>
            <w:r>
              <w:rPr>
                <w:rFonts w:ascii="Arial Narrow" w:hAnsi="Arial Narrow" w:hint="default"/>
                <w:rtl w:val="0"/>
              </w:rPr>
              <w:t>č</w:t>
            </w:r>
            <w:r>
              <w:rPr>
                <w:rFonts w:ascii="Arial Narrow" w:hAnsi="Arial Narrow"/>
                <w:rtl w:val="0"/>
              </w:rPr>
              <w:t>lensk</w:t>
            </w:r>
            <w:r>
              <w:rPr>
                <w:rFonts w:ascii="Arial Narrow" w:hAnsi="Arial Narrow" w:hint="default"/>
                <w:rtl w:val="0"/>
              </w:rPr>
              <w:t xml:space="preserve">é </w:t>
            </w:r>
            <w:r>
              <w:rPr>
                <w:rFonts w:ascii="Arial Narrow" w:hAnsi="Arial Narrow"/>
                <w:rtl w:val="0"/>
              </w:rPr>
              <w:t>Ly</w:t>
            </w:r>
            <w:r>
              <w:rPr>
                <w:rFonts w:ascii="Arial Narrow" w:hAnsi="Arial Narrow" w:hint="default"/>
                <w:rtl w:val="0"/>
              </w:rPr>
              <w:t>ž</w:t>
            </w:r>
            <w:r>
              <w:rPr>
                <w:rFonts w:ascii="Arial Narrow" w:hAnsi="Arial Narrow"/>
                <w:rtl w:val="0"/>
              </w:rPr>
              <w:t xml:space="preserve">bice? </w:t>
            </w:r>
            <w:r>
              <w:rPr>
                <w:rFonts w:ascii="Arial Narrow" w:hAnsi="Arial Narrow" w:hint="default"/>
                <w:rtl w:val="0"/>
              </w:rPr>
              <w:br w:type="textWrapping"/>
            </w:r>
            <w:r>
              <w:rPr>
                <w:rFonts w:ascii="Arial Narrow" w:hAnsi="Arial Narrow"/>
                <w:rtl w:val="0"/>
              </w:rPr>
              <w:t>Den Matek Ly</w:t>
            </w:r>
            <w:r>
              <w:rPr>
                <w:rFonts w:ascii="Arial Narrow" w:hAnsi="Arial Narrow" w:hint="default"/>
                <w:rtl w:val="0"/>
              </w:rPr>
              <w:t>ž</w:t>
            </w:r>
            <w:r>
              <w:rPr>
                <w:rFonts w:ascii="Arial Narrow" w:hAnsi="Arial Narrow"/>
                <w:rtl w:val="0"/>
              </w:rPr>
              <w:t>bice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15. kv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tna 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18:00 P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edn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áš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ka Pavel Novotn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</w:p>
        </w:tc>
      </w:tr>
      <w:tr>
        <w:tblPrEx>
          <w:shd w:val="clear" w:color="auto" w:fill="ceddeb"/>
        </w:tblPrEx>
        <w:trPr>
          <w:trHeight w:val="97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16. kv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Pavel NOVOTN</w:t>
            </w:r>
            <w:r>
              <w:rPr>
                <w:rFonts w:ascii="Arial Narrow" w:hAnsi="Arial Narrow" w:hint="default"/>
                <w:spacing w:val="0"/>
                <w:rtl w:val="0"/>
              </w:rPr>
              <w:t>Ý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Olga FRELICHOV</w:t>
            </w:r>
            <w:r>
              <w:rPr>
                <w:rFonts w:ascii="Arial Narrow" w:hAnsi="Arial Narrow" w:hint="default"/>
                <w:spacing w:val="0"/>
                <w:rtl w:val="0"/>
              </w:rPr>
              <w:t>Á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b w:val="1"/>
                <w:bCs w:val="1"/>
                <w:spacing w:val="0"/>
                <w:rtl w:val="0"/>
              </w:rPr>
              <w:t>Jarek STEJSKAL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Pavel Novotn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 muslimov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15:00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Zkou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ka zp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vu 17:00 Ly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bice</w:t>
            </w:r>
          </w:p>
        </w:tc>
      </w:tr>
      <w:tr>
        <w:tblPrEx>
          <w:shd w:val="clear" w:color="auto" w:fill="ceddeb"/>
        </w:tblPrEx>
        <w:trPr>
          <w:trHeight w:val="468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85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23. kv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 xml:space="preserve">Richard </w:t>
            </w:r>
            <w:r>
              <w:rPr>
                <w:rFonts w:ascii="Arial Narrow" w:hAnsi="Arial Narrow" w:hint="default"/>
                <w:spacing w:val="0"/>
                <w:rtl w:val="0"/>
              </w:rPr>
              <w:t>ŠŤĚ</w:t>
            </w:r>
            <w:r>
              <w:rPr>
                <w:rFonts w:ascii="Arial Narrow" w:hAnsi="Arial Narrow"/>
                <w:spacing w:val="0"/>
                <w:rtl w:val="0"/>
              </w:rPr>
              <w:t>P</w:t>
            </w:r>
            <w:r>
              <w:rPr>
                <w:rFonts w:ascii="Arial Narrow" w:hAnsi="Arial Narrow" w:hint="default"/>
                <w:spacing w:val="0"/>
                <w:rtl w:val="0"/>
              </w:rPr>
              <w:t>Á</w:t>
            </w:r>
            <w:r>
              <w:rPr>
                <w:rFonts w:ascii="Arial Narrow" w:hAnsi="Arial Narrow"/>
                <w:spacing w:val="0"/>
                <w:rtl w:val="0"/>
              </w:rPr>
              <w:t>NEK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Vladim</w:t>
            </w:r>
            <w:r>
              <w:rPr>
                <w:rFonts w:ascii="Arial Narrow" w:hAnsi="Arial Narrow" w:hint="default"/>
                <w:spacing w:val="0"/>
                <w:rtl w:val="0"/>
              </w:rPr>
              <w:t>í</w:t>
            </w:r>
            <w:r>
              <w:rPr>
                <w:rFonts w:ascii="Arial Narrow" w:hAnsi="Arial Narrow"/>
                <w:spacing w:val="0"/>
                <w:rtl w:val="0"/>
              </w:rPr>
              <w:t>r ANDRA</w:t>
            </w:r>
            <w:r>
              <w:rPr>
                <w:rFonts w:ascii="Arial Narrow" w:hAnsi="Arial Narrow" w:hint="default"/>
                <w:spacing w:val="0"/>
                <w:rtl w:val="0"/>
              </w:rPr>
              <w:t>Š</w:t>
            </w:r>
            <w:r>
              <w:rPr>
                <w:rFonts w:ascii="Arial Narrow" w:hAnsi="Arial Narrow"/>
                <w:spacing w:val="0"/>
                <w:rtl w:val="0"/>
              </w:rPr>
              <w:t>KO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Ros</w:t>
            </w:r>
            <w:r>
              <w:rPr>
                <w:rFonts w:ascii="Arial Narrow" w:hAnsi="Arial Narrow" w:hint="default"/>
                <w:spacing w:val="0"/>
                <w:rtl w:val="0"/>
              </w:rPr>
              <w:t>ť</w:t>
            </w:r>
            <w:r>
              <w:rPr>
                <w:rFonts w:ascii="Arial Narrow" w:hAnsi="Arial Narrow"/>
                <w:spacing w:val="0"/>
                <w:rtl w:val="0"/>
              </w:rPr>
              <w:t>a HUDZIEC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Folvark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Richard 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nek 16:00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Zkou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ka zp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-4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vu 17:00 </w:t>
            </w:r>
          </w:p>
        </w:tc>
      </w:tr>
      <w:tr>
        <w:tblPrEx>
          <w:shd w:val="clear" w:color="auto" w:fill="ceddeb"/>
        </w:tblPrEx>
        <w:trPr>
          <w:trHeight w:val="85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6" w:space="0" w:shadow="0" w:frame="0"/>
              <w:bottom w:val="single" w:color="a7a7a7" w:sz="4" w:space="0" w:shadow="0" w:frame="0"/>
              <w:right w:val="single" w:color="a7a7a7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a7a7a7" w:sz="6" w:space="0" w:shadow="0" w:frame="0"/>
              <w:bottom w:val="single" w:color="a7a7a7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7a7a7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7a7a7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475" w:hRule="atLeast"/>
        </w:trPr>
        <w:tc>
          <w:tcPr>
            <w:tcW w:type="dxa" w:w="1533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DATUM</w:t>
            </w:r>
          </w:p>
        </w:tc>
        <w:tc>
          <w:tcPr>
            <w:tcW w:type="dxa" w:w="2204"/>
            <w:tcBorders>
              <w:top w:val="single" w:color="a7a7a7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jc w:val="center"/>
            </w:pP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FOLVARK</w:t>
            </w:r>
          </w:p>
        </w:tc>
        <w:tc>
          <w:tcPr>
            <w:tcW w:type="dxa" w:w="1859"/>
            <w:tcBorders>
              <w:top w:val="single" w:color="a7a7a7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jc w:val="center"/>
            </w:pP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de-DE"/>
                <w14:textFill>
                  <w14:solidFill>
                    <w14:srgbClr w14:val="FEFEFE"/>
                  </w14:solidFill>
                </w14:textFill>
              </w:rPr>
              <w:t>OLD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Ř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de-DE"/>
                <w14:textFill>
                  <w14:solidFill>
                    <w14:srgbClr w14:val="FEFEFE"/>
                  </w14:solidFill>
                </w14:textFill>
              </w:rPr>
              <w:t>ICHOVICE</w:t>
            </w:r>
          </w:p>
        </w:tc>
        <w:tc>
          <w:tcPr>
            <w:tcW w:type="dxa" w:w="2019"/>
            <w:tcBorders>
              <w:top w:val="single" w:color="a7a7a7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jc w:val="center"/>
            </w:pP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LY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Ž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da-DK"/>
                <w14:textFill>
                  <w14:solidFill>
                    <w14:srgbClr w14:val="FEFEFE"/>
                  </w14:solidFill>
                </w14:textFill>
              </w:rPr>
              <w:t>BICE</w:t>
            </w:r>
          </w:p>
        </w:tc>
        <w:tc>
          <w:tcPr>
            <w:tcW w:type="dxa" w:w="2237"/>
            <w:tcBorders>
              <w:top w:val="single" w:color="a7a7a7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357ca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1"/>
              <w:jc w:val="center"/>
            </w:pP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de-DE"/>
                <w14:textFill>
                  <w14:solidFill>
                    <w14:srgbClr w14:val="FEFEFE"/>
                  </w14:solidFill>
                </w14:textFill>
              </w:rPr>
              <w:t>POZN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fr-FR"/>
                <w14:textFill>
                  <w14:solidFill>
                    <w14:srgbClr w14:val="FEFEFE"/>
                  </w14:solidFill>
                </w14:textFill>
              </w:rPr>
              <w:t>Á</w:t>
            </w:r>
            <w:r>
              <w:rPr>
                <w:b w:val="1"/>
                <w:bCs w:val="1"/>
                <w:outline w:val="0"/>
                <w:color w:val="fefefe"/>
                <w:u w:color="fefefe"/>
                <w:shd w:val="nil" w:color="auto" w:fill="auto"/>
                <w:rtl w:val="0"/>
                <w:lang w:val="en-US"/>
                <w14:textFill>
                  <w14:solidFill>
                    <w14:srgbClr w14:val="FEFEFE"/>
                  </w14:solidFill>
                </w14:textFill>
              </w:rPr>
              <w:t>MKY</w:t>
            </w:r>
          </w:p>
        </w:tc>
      </w:tr>
      <w:tr>
        <w:tblPrEx>
          <w:shd w:val="clear" w:color="auto" w:fill="ceddeb"/>
        </w:tblPrEx>
        <w:trPr>
          <w:trHeight w:val="57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30. kv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Marek MI</w:t>
            </w:r>
            <w:r>
              <w:rPr>
                <w:rFonts w:ascii="Arial Narrow" w:hAnsi="Arial Narrow" w:hint="default"/>
                <w:spacing w:val="0"/>
                <w:rtl w:val="0"/>
              </w:rPr>
              <w:t>Š</w:t>
            </w:r>
            <w:r>
              <w:rPr>
                <w:rFonts w:ascii="Arial Narrow" w:hAnsi="Arial Narrow"/>
                <w:spacing w:val="0"/>
                <w:rtl w:val="0"/>
              </w:rPr>
              <w:t>KEJ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1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Jan F</w:t>
            </w:r>
            <w:r>
              <w:rPr>
                <w:rFonts w:ascii="Arial Narrow" w:hAnsi="Arial Narrow" w:hint="default"/>
                <w:spacing w:val="0"/>
                <w:rtl w:val="0"/>
              </w:rPr>
              <w:t>Ü</w:t>
            </w:r>
            <w:r>
              <w:rPr>
                <w:rFonts w:ascii="Arial Narrow" w:hAnsi="Arial Narrow"/>
                <w:spacing w:val="0"/>
                <w:rtl w:val="0"/>
              </w:rPr>
              <w:t>RST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b w:val="1"/>
                <w:bCs w:val="1"/>
                <w:spacing w:val="0"/>
                <w:rtl w:val="0"/>
              </w:rPr>
              <w:t>Jan MAJER VP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1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Parky Ly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bice 18:00</w:t>
            </w:r>
          </w:p>
        </w:tc>
      </w:tr>
      <w:tr>
        <w:tblPrEx>
          <w:shd w:val="clear" w:color="auto" w:fill="ceddeb"/>
        </w:tblPrEx>
        <w:trPr>
          <w:trHeight w:val="57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57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6. 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ervna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Ros</w:t>
            </w:r>
            <w:r>
              <w:rPr>
                <w:rFonts w:ascii="Arial Narrow" w:hAnsi="Arial Narrow" w:hint="default"/>
                <w:spacing w:val="0"/>
                <w:rtl w:val="0"/>
              </w:rPr>
              <w:t>ť</w:t>
            </w:r>
            <w:r>
              <w:rPr>
                <w:rFonts w:ascii="Arial Narrow" w:hAnsi="Arial Narrow"/>
                <w:spacing w:val="0"/>
                <w:rtl w:val="0"/>
              </w:rPr>
              <w:t>a HUDZIEC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Jan MAJER VP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Pavel KANTOR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Zkou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ka zp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vu       Ly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bice 17:00</w:t>
            </w:r>
          </w:p>
        </w:tc>
      </w:tr>
      <w:tr>
        <w:tblPrEx>
          <w:shd w:val="clear" w:color="auto" w:fill="ceddeb"/>
        </w:tblPrEx>
        <w:trPr>
          <w:trHeight w:val="479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555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13. 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ervna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Jan MAJER VP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Gustav KLODA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Daniel PSZCZOLKA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Ml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nick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bohoslu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ba Ly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bice?</w:t>
            </w:r>
          </w:p>
        </w:tc>
      </w:tr>
      <w:tr>
        <w:tblPrEx>
          <w:shd w:val="clear" w:color="auto" w:fill="ceddeb"/>
        </w:tblPrEx>
        <w:trPr>
          <w:trHeight w:val="29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14. 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ervna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Vaje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ina </w:t>
            </w:r>
          </w:p>
        </w:tc>
      </w:tr>
      <w:tr>
        <w:tblPrEx>
          <w:shd w:val="clear" w:color="auto" w:fill="ceddeb"/>
        </w:tblPrEx>
        <w:trPr>
          <w:trHeight w:val="60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20. 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ervna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Marek VA</w:t>
            </w:r>
            <w:r>
              <w:rPr>
                <w:rFonts w:ascii="Arial Narrow" w:hAnsi="Arial Narrow" w:hint="default"/>
                <w:spacing w:val="0"/>
                <w:rtl w:val="0"/>
              </w:rPr>
              <w:t>ŠÍČ</w:t>
            </w:r>
            <w:r>
              <w:rPr>
                <w:rFonts w:ascii="Arial Narrow" w:hAnsi="Arial Narrow"/>
                <w:spacing w:val="0"/>
                <w:rtl w:val="0"/>
              </w:rPr>
              <w:t>EK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Daniel PSZCZOLKA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L</w:t>
            </w:r>
            <w:r>
              <w:rPr>
                <w:rFonts w:ascii="Arial Narrow" w:hAnsi="Arial Narrow" w:hint="default"/>
                <w:spacing w:val="0"/>
                <w:rtl w:val="0"/>
              </w:rPr>
              <w:t>ý</w:t>
            </w:r>
            <w:r>
              <w:rPr>
                <w:rFonts w:ascii="Arial Narrow" w:hAnsi="Arial Narrow"/>
                <w:spacing w:val="0"/>
                <w:rtl w:val="0"/>
              </w:rPr>
              <w:t>die KLODOV</w:t>
            </w:r>
            <w:r>
              <w:rPr>
                <w:rFonts w:ascii="Arial Narrow" w:hAnsi="Arial Narrow" w:hint="default"/>
                <w:spacing w:val="0"/>
                <w:rtl w:val="0"/>
              </w:rPr>
              <w:t>Á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Zkou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ka zp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vu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Ly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bice 17:00</w:t>
            </w:r>
          </w:p>
        </w:tc>
      </w:tr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21.6. 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Sborov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let</w:t>
            </w:r>
          </w:p>
        </w:tc>
      </w:tr>
      <w:tr>
        <w:tblPrEx>
          <w:shd w:val="clear" w:color="auto" w:fill="ceddeb"/>
        </w:tblPrEx>
        <w:trPr>
          <w:trHeight w:val="421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27. </w:t>
            </w:r>
            <w:r>
              <w:rPr>
                <w:rFonts w:ascii="Arial Narrow" w:cs="Arial Unicode MS" w:hAnsi="Arial Narrow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ervna</w:t>
            </w:r>
          </w:p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rtl w:val="0"/>
              </w:rPr>
              <w:t>Daniel PSZCZOLKA</w:t>
            </w:r>
          </w:p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spacing w:val="0"/>
                <w:rtl w:val="0"/>
              </w:rPr>
              <w:t>Jan KANTOR</w:t>
            </w:r>
          </w:p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Narrow" w:hAnsi="Arial Narrow"/>
                <w:b w:val="1"/>
                <w:bCs w:val="1"/>
                <w:rtl w:val="0"/>
              </w:rPr>
              <w:t>Jan MAJER</w:t>
            </w:r>
          </w:p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b2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20" w:hRule="atLeast"/>
        </w:trPr>
        <w:tc>
          <w:tcPr>
            <w:tcW w:type="dxa" w:w="1533"/>
            <w:tcBorders>
              <w:top w:val="single" w:color="000000" w:sz="4" w:space="0" w:shadow="0" w:frame="0"/>
              <w:left w:val="single" w:color="a7a7a7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324" w:hanging="324"/>
      </w:pPr>
      <w:r>
        <w:rPr>
          <w:rtl w:val="0"/>
        </w:rPr>
        <w:t xml:space="preserve"> </w:t>
      </w:r>
    </w:p>
    <w:p>
      <w:pPr>
        <w:pStyle w:val="Normal.0"/>
        <w:widowControl w:val="0"/>
        <w:ind w:left="324" w:hanging="324"/>
      </w:pPr>
      <w:r/>
    </w:p>
    <w:sectPr>
      <w:headerReference w:type="default" r:id="rId4"/>
      <w:footerReference w:type="default" r:id="rId5"/>
      <w:pgSz w:w="11900" w:h="16840" w:orient="portrait"/>
      <w:pgMar w:top="851" w:right="851" w:bottom="851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Narrow" w:cs="Arial Unicode MS" w:hAnsi="Arial Narrow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Arial Narrow" w:cs="Arial Unicode MS" w:hAnsi="Arial Narrow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